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14C40" w14:textId="2A0C14A3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Respir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 2024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Apr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23:respcare.11677. 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doi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: 10.4187/respcare.11677. Online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ahead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print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p w14:paraId="0C570453" w14:textId="77777777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Survey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Ventilator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Waveform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Interpretation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Among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ICU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Professionals</w:t>
      </w:r>
      <w:proofErr w:type="spellEnd"/>
    </w:p>
    <w:p w14:paraId="1AA71B93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b/>
          <w:bCs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Abstract</w:t>
      </w:r>
      <w:proofErr w:type="spellEnd"/>
    </w:p>
    <w:p w14:paraId="17D99D5D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Background</w:t>
      </w:r>
      <w:proofErr w:type="spellEnd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: 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interpretation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essential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effective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safe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mechanical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but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requires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specialized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training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expertise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This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study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aimed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investigate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ability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ICU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professionals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interpret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identify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areas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requiring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further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education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and training, and explore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factors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influencing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their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interpretation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skills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>.</w:t>
      </w:r>
    </w:p>
    <w:p w14:paraId="1276ACCA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Methods</w:t>
      </w:r>
      <w:proofErr w:type="spellEnd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: 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conducted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international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online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anonymous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survey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ICU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professionals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physicians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nurses,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respiratory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therapists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[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RTs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]),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≥ 1 y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experience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working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in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ICU.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survey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consisted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demographic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information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and 15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multiple-choice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questions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related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Results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compared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between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using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descriptive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statistics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logistic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regression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expressed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as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odds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ratios [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ORs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95% CI])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performed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identify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factors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associated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high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performance,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which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defined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by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a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threshold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60%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answers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>.</w:t>
      </w:r>
    </w:p>
    <w:p w14:paraId="6DCF771B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Results</w:t>
      </w:r>
      <w:proofErr w:type="spellEnd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: </w:t>
      </w:r>
      <w:r w:rsidRPr="005F544B">
        <w:rPr>
          <w:rFonts w:ascii="Arial" w:hAnsi="Arial" w:cs="Arial"/>
          <w:color w:val="212121"/>
          <w:sz w:val="22"/>
          <w:szCs w:val="24"/>
        </w:rPr>
        <w:t xml:space="preserve">A total of 1,832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professionals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from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31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countries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regions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completed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survey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53%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respondents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answered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≥ 60%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questions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3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questions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most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responses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related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that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demonstrated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condensation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(90%),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pressure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overshoot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(79%),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bronchospasm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(75%).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Conversely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3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questions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fewest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responses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that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demonstrated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early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cycle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leading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double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trigger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(43%),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severe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under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assistance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flow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starvation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) (37%), and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early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/reverse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trigger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(31%).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Factors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significantly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associated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≥ 60%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answers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included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years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ICU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working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experience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(≥ 10 y, OR 1.6 [1.2-2.0], </w:t>
      </w:r>
      <w:r w:rsidRPr="005F544B">
        <w:rPr>
          <w:rFonts w:ascii="Arial" w:hAnsi="Arial" w:cs="Arial"/>
          <w:i/>
          <w:iCs/>
          <w:color w:val="212121"/>
          <w:sz w:val="22"/>
          <w:szCs w:val="24"/>
        </w:rPr>
        <w:t>P</w:t>
      </w:r>
      <w:r w:rsidRPr="005F544B">
        <w:rPr>
          <w:rFonts w:ascii="Arial" w:hAnsi="Arial" w:cs="Arial"/>
          <w:color w:val="212121"/>
          <w:sz w:val="22"/>
          <w:szCs w:val="24"/>
        </w:rPr>
        <w:t xml:space="preserve"> &lt; .001),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(RT, OR 2.8 [2.1-3.7], </w:t>
      </w:r>
      <w:r w:rsidRPr="005F544B">
        <w:rPr>
          <w:rFonts w:ascii="Arial" w:hAnsi="Arial" w:cs="Arial"/>
          <w:i/>
          <w:iCs/>
          <w:color w:val="212121"/>
          <w:sz w:val="22"/>
          <w:szCs w:val="24"/>
        </w:rPr>
        <w:t>P</w:t>
      </w:r>
      <w:r w:rsidRPr="005F544B">
        <w:rPr>
          <w:rFonts w:ascii="Arial" w:hAnsi="Arial" w:cs="Arial"/>
          <w:color w:val="212121"/>
          <w:sz w:val="22"/>
          <w:szCs w:val="24"/>
        </w:rPr>
        <w:t xml:space="preserve"> &lt; .001),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highest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degree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earned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graduate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>, OR 1.7 [1.3-2.2], </w:t>
      </w:r>
      <w:r w:rsidRPr="005F544B">
        <w:rPr>
          <w:rFonts w:ascii="Arial" w:hAnsi="Arial" w:cs="Arial"/>
          <w:i/>
          <w:iCs/>
          <w:color w:val="212121"/>
          <w:sz w:val="22"/>
          <w:szCs w:val="24"/>
        </w:rPr>
        <w:t>P</w:t>
      </w:r>
      <w:r w:rsidRPr="005F544B">
        <w:rPr>
          <w:rFonts w:ascii="Arial" w:hAnsi="Arial" w:cs="Arial"/>
          <w:color w:val="212121"/>
          <w:sz w:val="22"/>
          <w:szCs w:val="24"/>
        </w:rPr>
        <w:t xml:space="preserve"> &lt; .001),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workplace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(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teaching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hospital, OR 1.4 [1.1-1.7], </w:t>
      </w:r>
      <w:r w:rsidRPr="005F544B">
        <w:rPr>
          <w:rFonts w:ascii="Arial" w:hAnsi="Arial" w:cs="Arial"/>
          <w:i/>
          <w:iCs/>
          <w:color w:val="212121"/>
          <w:sz w:val="22"/>
          <w:szCs w:val="24"/>
        </w:rPr>
        <w:t>P</w:t>
      </w:r>
      <w:r w:rsidRPr="005F544B">
        <w:rPr>
          <w:rFonts w:ascii="Arial" w:hAnsi="Arial" w:cs="Arial"/>
          <w:color w:val="212121"/>
          <w:sz w:val="22"/>
          <w:szCs w:val="24"/>
        </w:rPr>
        <w:t xml:space="preserve"> = .008), and prior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training (OR 1.7 [1.3-2.2], </w:t>
      </w:r>
      <w:r w:rsidRPr="005F544B">
        <w:rPr>
          <w:rFonts w:ascii="Arial" w:hAnsi="Arial" w:cs="Arial"/>
          <w:i/>
          <w:iCs/>
          <w:color w:val="212121"/>
          <w:sz w:val="22"/>
          <w:szCs w:val="24"/>
        </w:rPr>
        <w:t>P</w:t>
      </w:r>
      <w:r w:rsidRPr="005F544B">
        <w:rPr>
          <w:rFonts w:ascii="Arial" w:hAnsi="Arial" w:cs="Arial"/>
          <w:color w:val="212121"/>
          <w:sz w:val="22"/>
          <w:szCs w:val="24"/>
        </w:rPr>
        <w:t> &lt; .001).</w:t>
      </w:r>
    </w:p>
    <w:p w14:paraId="4B1929B7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Conclusions</w:t>
      </w:r>
      <w:proofErr w:type="spellEnd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: 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Slightly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over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half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respondents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correctly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identified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≥ 60%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demonstrating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patient-ventilator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discordance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. High performance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associated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≥ 10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years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ICU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working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experience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RT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graduate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degree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working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in a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teaching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hospital, and prior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training.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Some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discordances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poorly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recognized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across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all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groups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surveyed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professionals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>.</w:t>
      </w:r>
    </w:p>
    <w:p w14:paraId="1F622255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2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Keywords</w:t>
      </w:r>
      <w:proofErr w:type="spellEnd"/>
      <w:r w:rsidRPr="005F544B">
        <w:rPr>
          <w:rFonts w:ascii="Arial" w:hAnsi="Arial" w:cs="Arial"/>
          <w:b/>
          <w:bCs/>
          <w:color w:val="212121"/>
          <w:sz w:val="22"/>
          <w:szCs w:val="24"/>
        </w:rPr>
        <w:t>: 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ICUs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mechanical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patient-ventilator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discordance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ventilator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waveform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2"/>
          <w:szCs w:val="24"/>
        </w:rPr>
        <w:t>interpretation</w:t>
      </w:r>
      <w:proofErr w:type="spellEnd"/>
      <w:r w:rsidRPr="005F544B">
        <w:rPr>
          <w:rFonts w:ascii="Arial" w:hAnsi="Arial" w:cs="Arial"/>
          <w:color w:val="212121"/>
          <w:sz w:val="22"/>
          <w:szCs w:val="24"/>
        </w:rPr>
        <w:t>.</w:t>
      </w:r>
    </w:p>
    <w:p w14:paraId="353CB703" w14:textId="4435852D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r w:rsidRPr="005F544B">
        <w:rPr>
          <w:rFonts w:ascii="Arial" w:hAnsi="Arial" w:cs="Arial"/>
          <w:color w:val="212121"/>
          <w:sz w:val="24"/>
          <w:szCs w:val="24"/>
        </w:rPr>
        <w:t xml:space="preserve">Case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Reports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Intensiva (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Engl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Ed). 2024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Apr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8:S2173-5727(24)00063-8. 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doi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: 10.1016/j.medine.2024.03.010. Online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ahead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print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p w14:paraId="7545BE56" w14:textId="77777777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High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frequency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trauma: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new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worl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order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?</w:t>
      </w:r>
    </w:p>
    <w:p w14:paraId="1AB4A8C9" w14:textId="2372CDD9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bookmarkStart w:id="0" w:name="_GoBack"/>
      <w:bookmarkEnd w:id="0"/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lastRenderedPageBreak/>
        <w:t>Intensive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Care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 2024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Apr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24.</w:t>
      </w:r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doi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: 10.1007/s00134-024-07446-z. Online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ahead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print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p w14:paraId="1FBBDEEB" w14:textId="77777777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Norepinephrine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dose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concentration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reporting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: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devil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is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details</w:t>
      </w:r>
      <w:proofErr w:type="spellEnd"/>
    </w:p>
    <w:p w14:paraId="7C75D7C2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4"/>
          <w:szCs w:val="24"/>
        </w:rPr>
      </w:pPr>
      <w:r w:rsidRPr="005F544B">
        <w:rPr>
          <w:rFonts w:ascii="Arial" w:hAnsi="Arial" w:cs="Arial"/>
          <w:i/>
          <w:iCs/>
          <w:color w:val="212121"/>
          <w:sz w:val="24"/>
          <w:szCs w:val="24"/>
        </w:rPr>
        <w:t xml:space="preserve">No </w:t>
      </w:r>
      <w:proofErr w:type="spellStart"/>
      <w:r w:rsidRPr="005F544B">
        <w:rPr>
          <w:rFonts w:ascii="Arial" w:hAnsi="Arial" w:cs="Arial"/>
          <w:i/>
          <w:iCs/>
          <w:color w:val="212121"/>
          <w:sz w:val="24"/>
          <w:szCs w:val="24"/>
        </w:rPr>
        <w:t>abstract</w:t>
      </w:r>
      <w:proofErr w:type="spellEnd"/>
      <w:r w:rsidRPr="005F544B">
        <w:rPr>
          <w:rFonts w:ascii="Arial" w:hAnsi="Arial" w:cs="Arial"/>
          <w:i/>
          <w:i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i/>
          <w:iCs/>
          <w:color w:val="212121"/>
          <w:sz w:val="24"/>
          <w:szCs w:val="24"/>
        </w:rPr>
        <w:t>available</w:t>
      </w:r>
      <w:proofErr w:type="spellEnd"/>
    </w:p>
    <w:p w14:paraId="31AA122A" w14:textId="77777777" w:rsidR="00690FCE" w:rsidRDefault="00690FCE" w:rsidP="005F544B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</w:p>
    <w:p w14:paraId="7730AE8A" w14:textId="3E17C9EB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Updates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Surg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 2024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Apr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4. 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doi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: 10.1007/s13304-024-01828-0. Online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ahead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print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p w14:paraId="21A4EA68" w14:textId="77777777" w:rsidR="005F544B" w:rsidRPr="005F544B" w:rsidRDefault="005F544B" w:rsidP="005F544B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effectiveness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weight-loss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severe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obesity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undergoing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bariatric-metabolic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surgery</w:t>
      </w:r>
      <w:proofErr w:type="spellEnd"/>
    </w:p>
    <w:p w14:paraId="76F86B0B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Abstract</w:t>
      </w:r>
      <w:proofErr w:type="spellEnd"/>
    </w:p>
    <w:p w14:paraId="332F7970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management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living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severe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can be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challenging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; in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context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may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help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to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obtain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better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outcomes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less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morbidity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bariatric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surgery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Therefore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evaluated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effectiveness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GLP-1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analogue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performed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 single-center,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quasi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-experimental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prospective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Eligible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participants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adults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management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bariatric-metabolic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surgery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body-mass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index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≥ 48 kg/m</w:t>
      </w:r>
      <w:r w:rsidRPr="005F544B">
        <w:rPr>
          <w:rFonts w:ascii="Arial" w:hAnsi="Arial" w:cs="Arial"/>
          <w:color w:val="212121"/>
          <w:sz w:val="24"/>
          <w:szCs w:val="24"/>
          <w:vertAlign w:val="superscript"/>
        </w:rPr>
        <w:t>2</w:t>
      </w:r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All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assigned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treatment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initial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dose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0.6 mg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subcutaneous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per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day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dose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increased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each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week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until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reaching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3.0 mg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12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weeks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body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composition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evaluated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monthly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using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bioelectric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impedance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(BIA) (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InBody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770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Scale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®).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analyzed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data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using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descriptive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statistics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central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tendency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measures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dispersion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quantitative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variables and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absolute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and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relative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frequencies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qualitative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variables. A total of 37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individuals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included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this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study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, 28 (76%)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female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and 9 (24%)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males,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average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age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44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years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About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BMI, 19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(51%)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had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 BMI &gt; 50 kg/m</w:t>
      </w:r>
      <w:r w:rsidRPr="005F544B">
        <w:rPr>
          <w:rFonts w:ascii="Arial" w:hAnsi="Arial" w:cs="Arial"/>
          <w:color w:val="212121"/>
          <w:sz w:val="24"/>
          <w:szCs w:val="24"/>
          <w:vertAlign w:val="superscript"/>
        </w:rPr>
        <w:t>2</w:t>
      </w:r>
      <w:r w:rsidRPr="005F544B">
        <w:rPr>
          <w:rFonts w:ascii="Arial" w:hAnsi="Arial" w:cs="Arial"/>
          <w:color w:val="212121"/>
          <w:sz w:val="24"/>
          <w:szCs w:val="24"/>
        </w:rPr>
        <w:t>, 10 (27%) &gt; 40 kg/m</w:t>
      </w:r>
      <w:r w:rsidRPr="005F544B">
        <w:rPr>
          <w:rFonts w:ascii="Arial" w:hAnsi="Arial" w:cs="Arial"/>
          <w:color w:val="212121"/>
          <w:sz w:val="24"/>
          <w:szCs w:val="24"/>
          <w:vertAlign w:val="superscript"/>
        </w:rPr>
        <w:t>2</w:t>
      </w:r>
      <w:r w:rsidRPr="005F544B">
        <w:rPr>
          <w:rFonts w:ascii="Arial" w:hAnsi="Arial" w:cs="Arial"/>
          <w:color w:val="212121"/>
          <w:sz w:val="24"/>
          <w:szCs w:val="24"/>
        </w:rPr>
        <w:t> and 8 (22%) &gt; 60 kg/m</w:t>
      </w:r>
      <w:r w:rsidRPr="005F544B">
        <w:rPr>
          <w:rFonts w:ascii="Arial" w:hAnsi="Arial" w:cs="Arial"/>
          <w:color w:val="212121"/>
          <w:sz w:val="24"/>
          <w:szCs w:val="24"/>
          <w:vertAlign w:val="superscript"/>
        </w:rPr>
        <w:t>2</w:t>
      </w:r>
      <w:r w:rsidRPr="005F544B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a total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average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BMI of 56.04 kg/m</w:t>
      </w:r>
      <w:r w:rsidRPr="005F544B">
        <w:rPr>
          <w:rFonts w:ascii="Arial" w:hAnsi="Arial" w:cs="Arial"/>
          <w:color w:val="212121"/>
          <w:sz w:val="24"/>
          <w:szCs w:val="24"/>
          <w:vertAlign w:val="superscript"/>
        </w:rPr>
        <w:t>2</w:t>
      </w:r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initial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147.4 ± 14.9 kg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which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decreased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to 139.3 ± 16.8 kg;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after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3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months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administration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A total of 35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had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some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degree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(94.6%),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while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2 (5.40%)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had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no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changes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total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was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5.50% at 3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months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of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treatment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.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could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be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an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effective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adjuvant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therapy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preoperative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in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patients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living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with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severe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p w14:paraId="3F527BA7" w14:textId="77777777" w:rsidR="005F544B" w:rsidRPr="005F544B" w:rsidRDefault="005F544B" w:rsidP="005F544B">
      <w:pPr>
        <w:pStyle w:val="NormalWeb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Keywords</w:t>
      </w:r>
      <w:proofErr w:type="spellEnd"/>
      <w:r w:rsidRPr="005F544B">
        <w:rPr>
          <w:rFonts w:ascii="Arial" w:hAnsi="Arial" w:cs="Arial"/>
          <w:b/>
          <w:bCs/>
          <w:color w:val="212121"/>
          <w:sz w:val="24"/>
          <w:szCs w:val="24"/>
        </w:rPr>
        <w:t>: 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Liraglutide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Severe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obesity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5F544B">
        <w:rPr>
          <w:rFonts w:ascii="Arial" w:hAnsi="Arial" w:cs="Arial"/>
          <w:color w:val="212121"/>
          <w:sz w:val="24"/>
          <w:szCs w:val="24"/>
        </w:rPr>
        <w:t>Weight-loss</w:t>
      </w:r>
      <w:proofErr w:type="spellEnd"/>
      <w:r w:rsidRPr="005F544B">
        <w:rPr>
          <w:rFonts w:ascii="Arial" w:hAnsi="Arial" w:cs="Arial"/>
          <w:color w:val="212121"/>
          <w:sz w:val="24"/>
          <w:szCs w:val="24"/>
        </w:rPr>
        <w:t>.</w:t>
      </w:r>
    </w:p>
    <w:sectPr w:rsidR="005F544B" w:rsidRPr="005F544B" w:rsidSect="00690FCE">
      <w:headerReference w:type="even" r:id="rId8"/>
      <w:headerReference w:type="default" r:id="rId9"/>
      <w:footerReference w:type="default" r:id="rId10"/>
      <w:pgSz w:w="12240" w:h="15840"/>
      <w:pgMar w:top="993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95187" w14:textId="77777777" w:rsidR="00AA3AA1" w:rsidRDefault="00AA3AA1" w:rsidP="00F977B3">
      <w:pPr>
        <w:spacing w:after="0" w:line="240" w:lineRule="auto"/>
      </w:pPr>
      <w:r>
        <w:separator/>
      </w:r>
    </w:p>
  </w:endnote>
  <w:endnote w:type="continuationSeparator" w:id="0">
    <w:p w14:paraId="38F19E5D" w14:textId="77777777" w:rsidR="00AA3AA1" w:rsidRDefault="00AA3AA1" w:rsidP="00F9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72DC" w14:textId="2000C614" w:rsidR="00904B68" w:rsidRDefault="00904B68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AF78D4E" wp14:editId="47D92DF1">
          <wp:simplePos x="0" y="0"/>
          <wp:positionH relativeFrom="column">
            <wp:posOffset>-1030605</wp:posOffset>
          </wp:positionH>
          <wp:positionV relativeFrom="paragraph">
            <wp:posOffset>-429895</wp:posOffset>
          </wp:positionV>
          <wp:extent cx="7671435" cy="948690"/>
          <wp:effectExtent l="0" t="0" r="0" b="0"/>
          <wp:wrapThrough wrapText="bothSides">
            <wp:wrapPolygon edited="0">
              <wp:start x="0" y="0"/>
              <wp:lineTo x="0" y="20819"/>
              <wp:lineTo x="21527" y="20819"/>
              <wp:lineTo x="2152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eria_personal_coord_inves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3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2B252" w14:textId="77777777" w:rsidR="00AA3AA1" w:rsidRDefault="00AA3AA1" w:rsidP="00F977B3">
      <w:pPr>
        <w:spacing w:after="0" w:line="240" w:lineRule="auto"/>
      </w:pPr>
      <w:r>
        <w:separator/>
      </w:r>
    </w:p>
  </w:footnote>
  <w:footnote w:type="continuationSeparator" w:id="0">
    <w:p w14:paraId="65F9EA79" w14:textId="77777777" w:rsidR="00AA3AA1" w:rsidRDefault="00AA3AA1" w:rsidP="00F9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8279B" w14:textId="77777777" w:rsidR="00904B68" w:rsidRDefault="00AA3AA1">
    <w:pPr>
      <w:pStyle w:val="Encabezado"/>
    </w:pPr>
    <w:sdt>
      <w:sdtPr>
        <w:id w:val="-380247806"/>
        <w:placeholder>
          <w:docPart w:val="2633221B11E4B741B6836EAA5AC09AFD"/>
        </w:placeholder>
        <w:temporary/>
        <w:showingPlcHdr/>
      </w:sdtPr>
      <w:sdtEndPr/>
      <w:sdtContent>
        <w:r w:rsidR="00904B68">
          <w:t>[Escriba texto]</w:t>
        </w:r>
      </w:sdtContent>
    </w:sdt>
    <w:r w:rsidR="00904B68">
      <w:ptab w:relativeTo="margin" w:alignment="center" w:leader="none"/>
    </w:r>
    <w:sdt>
      <w:sdtPr>
        <w:id w:val="1796412987"/>
        <w:placeholder>
          <w:docPart w:val="DCCB90A6E3C8044C9EF5243A31D90017"/>
        </w:placeholder>
        <w:temporary/>
        <w:showingPlcHdr/>
      </w:sdtPr>
      <w:sdtEndPr/>
      <w:sdtContent>
        <w:r w:rsidR="00904B68">
          <w:t>[Escriba texto]</w:t>
        </w:r>
      </w:sdtContent>
    </w:sdt>
    <w:r w:rsidR="00904B68">
      <w:ptab w:relativeTo="margin" w:alignment="right" w:leader="none"/>
    </w:r>
    <w:sdt>
      <w:sdtPr>
        <w:id w:val="787089902"/>
        <w:placeholder>
          <w:docPart w:val="AF1DC4D04B87C740A3CD4B160ADBC2A3"/>
        </w:placeholder>
        <w:temporary/>
        <w:showingPlcHdr/>
      </w:sdtPr>
      <w:sdtEndPr/>
      <w:sdtContent>
        <w:r w:rsidR="00904B68">
          <w:t>[Escriba texto]</w:t>
        </w:r>
      </w:sdtContent>
    </w:sdt>
  </w:p>
  <w:p w14:paraId="5727748C" w14:textId="77777777" w:rsidR="00904B68" w:rsidRDefault="00904B6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6CE59" w14:textId="29DF8607" w:rsidR="00904B68" w:rsidRDefault="00904B6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32B31EB8" wp14:editId="4629B402">
          <wp:simplePos x="0" y="0"/>
          <wp:positionH relativeFrom="column">
            <wp:posOffset>-982980</wp:posOffset>
          </wp:positionH>
          <wp:positionV relativeFrom="paragraph">
            <wp:posOffset>-447040</wp:posOffset>
          </wp:positionV>
          <wp:extent cx="7494905" cy="764540"/>
          <wp:effectExtent l="0" t="0" r="0" b="0"/>
          <wp:wrapThrough wrapText="bothSides">
            <wp:wrapPolygon edited="0">
              <wp:start x="0" y="0"/>
              <wp:lineTo x="0" y="20811"/>
              <wp:lineTo x="21521" y="20811"/>
              <wp:lineTo x="21521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personal_coord_inv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4C15"/>
    <w:multiLevelType w:val="multilevel"/>
    <w:tmpl w:val="F610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C7136"/>
    <w:multiLevelType w:val="multilevel"/>
    <w:tmpl w:val="E116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92742"/>
    <w:multiLevelType w:val="multilevel"/>
    <w:tmpl w:val="741E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B5350"/>
    <w:multiLevelType w:val="multilevel"/>
    <w:tmpl w:val="F224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BD21EC"/>
    <w:multiLevelType w:val="multilevel"/>
    <w:tmpl w:val="496E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74CEE"/>
    <w:multiLevelType w:val="multilevel"/>
    <w:tmpl w:val="02E2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D222C"/>
    <w:multiLevelType w:val="multilevel"/>
    <w:tmpl w:val="796E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B91620"/>
    <w:multiLevelType w:val="multilevel"/>
    <w:tmpl w:val="F4F2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FC55DE"/>
    <w:multiLevelType w:val="multilevel"/>
    <w:tmpl w:val="C1EE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79062F"/>
    <w:multiLevelType w:val="multilevel"/>
    <w:tmpl w:val="D806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13F44"/>
    <w:multiLevelType w:val="multilevel"/>
    <w:tmpl w:val="C02A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F488C"/>
    <w:multiLevelType w:val="multilevel"/>
    <w:tmpl w:val="EB94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F71448"/>
    <w:multiLevelType w:val="multilevel"/>
    <w:tmpl w:val="76F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575B1B"/>
    <w:multiLevelType w:val="multilevel"/>
    <w:tmpl w:val="AE6A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5F0684"/>
    <w:multiLevelType w:val="multilevel"/>
    <w:tmpl w:val="4E12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49573B"/>
    <w:multiLevelType w:val="multilevel"/>
    <w:tmpl w:val="74F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C903C6"/>
    <w:multiLevelType w:val="multilevel"/>
    <w:tmpl w:val="ECC0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D27C3"/>
    <w:multiLevelType w:val="multilevel"/>
    <w:tmpl w:val="5FFA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8"/>
  </w:num>
  <w:num w:numId="5">
    <w:abstractNumId w:val="0"/>
  </w:num>
  <w:num w:numId="6">
    <w:abstractNumId w:val="9"/>
  </w:num>
  <w:num w:numId="7">
    <w:abstractNumId w:val="17"/>
  </w:num>
  <w:num w:numId="8">
    <w:abstractNumId w:val="6"/>
  </w:num>
  <w:num w:numId="9">
    <w:abstractNumId w:val="2"/>
  </w:num>
  <w:num w:numId="10">
    <w:abstractNumId w:val="13"/>
  </w:num>
  <w:num w:numId="11">
    <w:abstractNumId w:val="5"/>
  </w:num>
  <w:num w:numId="12">
    <w:abstractNumId w:val="16"/>
  </w:num>
  <w:num w:numId="13">
    <w:abstractNumId w:val="15"/>
  </w:num>
  <w:num w:numId="14">
    <w:abstractNumId w:val="1"/>
  </w:num>
  <w:num w:numId="15">
    <w:abstractNumId w:val="12"/>
  </w:num>
  <w:num w:numId="16">
    <w:abstractNumId w:val="3"/>
  </w:num>
  <w:num w:numId="17">
    <w:abstractNumId w:val="7"/>
  </w:num>
  <w:num w:numId="1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7F"/>
    <w:rsid w:val="00000374"/>
    <w:rsid w:val="00014BBC"/>
    <w:rsid w:val="00017BA8"/>
    <w:rsid w:val="00071FFF"/>
    <w:rsid w:val="000A62CA"/>
    <w:rsid w:val="000B3345"/>
    <w:rsid w:val="00101BB2"/>
    <w:rsid w:val="00114917"/>
    <w:rsid w:val="00132D05"/>
    <w:rsid w:val="00153652"/>
    <w:rsid w:val="001A117C"/>
    <w:rsid w:val="001B65DF"/>
    <w:rsid w:val="001F2A16"/>
    <w:rsid w:val="00200E4A"/>
    <w:rsid w:val="00210459"/>
    <w:rsid w:val="00265A6C"/>
    <w:rsid w:val="00290860"/>
    <w:rsid w:val="002A2B79"/>
    <w:rsid w:val="002C229E"/>
    <w:rsid w:val="002E6E60"/>
    <w:rsid w:val="00350D1F"/>
    <w:rsid w:val="0035469A"/>
    <w:rsid w:val="00360283"/>
    <w:rsid w:val="00385543"/>
    <w:rsid w:val="00386444"/>
    <w:rsid w:val="00395363"/>
    <w:rsid w:val="003B345D"/>
    <w:rsid w:val="003E510F"/>
    <w:rsid w:val="004037E2"/>
    <w:rsid w:val="00416B0E"/>
    <w:rsid w:val="0042501C"/>
    <w:rsid w:val="00437C13"/>
    <w:rsid w:val="0046049C"/>
    <w:rsid w:val="00471834"/>
    <w:rsid w:val="004874AE"/>
    <w:rsid w:val="004C138C"/>
    <w:rsid w:val="004F3DA0"/>
    <w:rsid w:val="005052A4"/>
    <w:rsid w:val="00517E9D"/>
    <w:rsid w:val="005322D0"/>
    <w:rsid w:val="00533FA8"/>
    <w:rsid w:val="00544742"/>
    <w:rsid w:val="00574219"/>
    <w:rsid w:val="00583E19"/>
    <w:rsid w:val="00594E53"/>
    <w:rsid w:val="005F544B"/>
    <w:rsid w:val="00612C60"/>
    <w:rsid w:val="00616645"/>
    <w:rsid w:val="006214BB"/>
    <w:rsid w:val="006273CC"/>
    <w:rsid w:val="006611EA"/>
    <w:rsid w:val="006612BD"/>
    <w:rsid w:val="006802E2"/>
    <w:rsid w:val="00680D77"/>
    <w:rsid w:val="00690FCE"/>
    <w:rsid w:val="00725CB2"/>
    <w:rsid w:val="007465FD"/>
    <w:rsid w:val="00750481"/>
    <w:rsid w:val="00777AB2"/>
    <w:rsid w:val="00777C71"/>
    <w:rsid w:val="007820EB"/>
    <w:rsid w:val="007E5F74"/>
    <w:rsid w:val="007F5491"/>
    <w:rsid w:val="00821C17"/>
    <w:rsid w:val="0085224C"/>
    <w:rsid w:val="008523CE"/>
    <w:rsid w:val="00852552"/>
    <w:rsid w:val="00870E56"/>
    <w:rsid w:val="0088717E"/>
    <w:rsid w:val="008F1BAA"/>
    <w:rsid w:val="00904B68"/>
    <w:rsid w:val="00924B2B"/>
    <w:rsid w:val="00984691"/>
    <w:rsid w:val="009F1F54"/>
    <w:rsid w:val="00A772D4"/>
    <w:rsid w:val="00A80864"/>
    <w:rsid w:val="00A8677F"/>
    <w:rsid w:val="00A878BF"/>
    <w:rsid w:val="00AA3AA1"/>
    <w:rsid w:val="00AD213C"/>
    <w:rsid w:val="00B241AF"/>
    <w:rsid w:val="00B25F15"/>
    <w:rsid w:val="00B5782E"/>
    <w:rsid w:val="00BB66F7"/>
    <w:rsid w:val="00C579EF"/>
    <w:rsid w:val="00C61588"/>
    <w:rsid w:val="00C864E8"/>
    <w:rsid w:val="00C870BE"/>
    <w:rsid w:val="00CA123C"/>
    <w:rsid w:val="00D1287E"/>
    <w:rsid w:val="00D53D6A"/>
    <w:rsid w:val="00D73D33"/>
    <w:rsid w:val="00DB0BC5"/>
    <w:rsid w:val="00DE661B"/>
    <w:rsid w:val="00DE793C"/>
    <w:rsid w:val="00DF6AA9"/>
    <w:rsid w:val="00E542EF"/>
    <w:rsid w:val="00E86923"/>
    <w:rsid w:val="00EA162C"/>
    <w:rsid w:val="00EB6406"/>
    <w:rsid w:val="00ED3908"/>
    <w:rsid w:val="00EE6E14"/>
    <w:rsid w:val="00F04015"/>
    <w:rsid w:val="00F27373"/>
    <w:rsid w:val="00F32661"/>
    <w:rsid w:val="00F60C67"/>
    <w:rsid w:val="00F83A61"/>
    <w:rsid w:val="00F912D5"/>
    <w:rsid w:val="00F9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E9D6A6"/>
  <w14:defaultImageDpi w14:val="300"/>
  <w15:docId w15:val="{3AFAC3D3-A745-432A-947E-0E7963E8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77F"/>
    <w:pPr>
      <w:spacing w:after="160" w:line="25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5052A4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5052A4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2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A8677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8677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52A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5052A4"/>
    <w:rPr>
      <w:rFonts w:ascii="Times New Roman" w:hAnsi="Times New Roman" w:cs="Times New Roman"/>
      <w:b/>
      <w:bCs/>
      <w:sz w:val="36"/>
      <w:szCs w:val="36"/>
    </w:rPr>
  </w:style>
  <w:style w:type="character" w:customStyle="1" w:styleId="period">
    <w:name w:val="period"/>
    <w:basedOn w:val="Fuentedeprrafopredeter"/>
    <w:rsid w:val="005052A4"/>
  </w:style>
  <w:style w:type="character" w:customStyle="1" w:styleId="cit">
    <w:name w:val="cit"/>
    <w:basedOn w:val="Fuentedeprrafopredeter"/>
    <w:rsid w:val="005052A4"/>
  </w:style>
  <w:style w:type="character" w:customStyle="1" w:styleId="citation-doi">
    <w:name w:val="citation-doi"/>
    <w:basedOn w:val="Fuentedeprrafopredeter"/>
    <w:rsid w:val="005052A4"/>
  </w:style>
  <w:style w:type="character" w:customStyle="1" w:styleId="secondary-date">
    <w:name w:val="secondary-date"/>
    <w:basedOn w:val="Fuentedeprrafopredeter"/>
    <w:rsid w:val="005052A4"/>
  </w:style>
  <w:style w:type="character" w:customStyle="1" w:styleId="authors-list-item">
    <w:name w:val="authors-list-item"/>
    <w:basedOn w:val="Fuentedeprrafopredeter"/>
    <w:rsid w:val="005052A4"/>
  </w:style>
  <w:style w:type="character" w:customStyle="1" w:styleId="author-sup-separator">
    <w:name w:val="author-sup-separator"/>
    <w:basedOn w:val="Fuentedeprrafopredeter"/>
    <w:rsid w:val="005052A4"/>
  </w:style>
  <w:style w:type="character" w:customStyle="1" w:styleId="comma">
    <w:name w:val="comma"/>
    <w:basedOn w:val="Fuentedeprrafopredeter"/>
    <w:rsid w:val="005052A4"/>
  </w:style>
  <w:style w:type="character" w:customStyle="1" w:styleId="identifier">
    <w:name w:val="identifier"/>
    <w:basedOn w:val="Fuentedeprrafopredeter"/>
    <w:rsid w:val="005052A4"/>
  </w:style>
  <w:style w:type="character" w:customStyle="1" w:styleId="id-label">
    <w:name w:val="id-label"/>
    <w:basedOn w:val="Fuentedeprrafopredeter"/>
    <w:rsid w:val="005052A4"/>
  </w:style>
  <w:style w:type="character" w:styleId="Textoennegrita">
    <w:name w:val="Strong"/>
    <w:basedOn w:val="Fuentedeprrafopredeter"/>
    <w:uiPriority w:val="22"/>
    <w:qFormat/>
    <w:rsid w:val="005052A4"/>
    <w:rPr>
      <w:b/>
      <w:bCs/>
    </w:rPr>
  </w:style>
  <w:style w:type="character" w:customStyle="1" w:styleId="free-label">
    <w:name w:val="free-label"/>
    <w:basedOn w:val="Fuentedeprrafopredeter"/>
    <w:rsid w:val="005052A4"/>
  </w:style>
  <w:style w:type="paragraph" w:styleId="NormalWeb">
    <w:name w:val="Normal (Web)"/>
    <w:basedOn w:val="Normal"/>
    <w:uiPriority w:val="99"/>
    <w:unhideWhenUsed/>
    <w:rsid w:val="005052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52A4"/>
    <w:rPr>
      <w:color w:val="800080" w:themeColor="followedHyperlink"/>
      <w:u w:val="single"/>
    </w:rPr>
  </w:style>
  <w:style w:type="character" w:customStyle="1" w:styleId="ahead-of-print">
    <w:name w:val="ahead-of-print"/>
    <w:basedOn w:val="Fuentedeprrafopredeter"/>
    <w:rsid w:val="005052A4"/>
  </w:style>
  <w:style w:type="character" w:styleId="nfasis">
    <w:name w:val="Emphasis"/>
    <w:basedOn w:val="Fuentedeprrafopredeter"/>
    <w:uiPriority w:val="20"/>
    <w:qFormat/>
    <w:rsid w:val="005052A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7B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7B3"/>
    <w:rPr>
      <w:rFonts w:ascii="Lucida Grande" w:eastAsiaTheme="minorHAnsi" w:hAnsi="Lucida Grande"/>
      <w:sz w:val="18"/>
      <w:szCs w:val="18"/>
      <w:lang w:val="es-ES" w:eastAsia="en-US"/>
    </w:rPr>
  </w:style>
  <w:style w:type="paragraph" w:customStyle="1" w:styleId="copyright">
    <w:name w:val="copyright"/>
    <w:basedOn w:val="Normal"/>
    <w:rsid w:val="00114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customStyle="1" w:styleId="equal-contrib">
    <w:name w:val="equal-contrib"/>
    <w:basedOn w:val="Fuentedeprrafopredeter"/>
    <w:rsid w:val="00A772D4"/>
  </w:style>
  <w:style w:type="character" w:customStyle="1" w:styleId="Ttulo3Car">
    <w:name w:val="Título 3 Car"/>
    <w:basedOn w:val="Fuentedeprrafopredeter"/>
    <w:link w:val="Ttulo3"/>
    <w:uiPriority w:val="9"/>
    <w:semiHidden/>
    <w:rsid w:val="00D1287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  <w:style w:type="character" w:customStyle="1" w:styleId="Puesto1">
    <w:name w:val="Puesto1"/>
    <w:basedOn w:val="Fuentedeprrafopredeter"/>
    <w:rsid w:val="00395363"/>
  </w:style>
  <w:style w:type="character" w:customStyle="1" w:styleId="button-label">
    <w:name w:val="button-label"/>
    <w:basedOn w:val="Fuentedeprrafopredeter"/>
    <w:rsid w:val="00D73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5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2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2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3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3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3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49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8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0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7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0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6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0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1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2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8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8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6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7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0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6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5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7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3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7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1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2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3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2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9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8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4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8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69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5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0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4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3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9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8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0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33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8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7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09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6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6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5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9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4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2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3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3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0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9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9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0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5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39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3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6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1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1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20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0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1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6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4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5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4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1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21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7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3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3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81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4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5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0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3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2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1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7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0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7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2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15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3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29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9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1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7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8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0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9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6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9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3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9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6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0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8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8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6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4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3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8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9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8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4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6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2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9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3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6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9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51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59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6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55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6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0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9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1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7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2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2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6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2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4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5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2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0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5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3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5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4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3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47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1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6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05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8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9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3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5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6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2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4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3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9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4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77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0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0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0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1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3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5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0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7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6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20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3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1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3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8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8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0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7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2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4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1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0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7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2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3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0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9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3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5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4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8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3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5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3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5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5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5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3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4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7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5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7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3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7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0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6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6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6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1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56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7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99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8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8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5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1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5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36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2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7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33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1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3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5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9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4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0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2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03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3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9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6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2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0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37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6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3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2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82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1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6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4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6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7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6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9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30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8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5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4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9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2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0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74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5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9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7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1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7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7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3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4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5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35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5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0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4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4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5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1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6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9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2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7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3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3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5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58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8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8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2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24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2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8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5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6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0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1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6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9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53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3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8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9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5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9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4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4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8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5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3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5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1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0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2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4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9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4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6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3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2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8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3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7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8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2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6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8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2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5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42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2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5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5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8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2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6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9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83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6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46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9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2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40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90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2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7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2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5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1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8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6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5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8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4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33221B11E4B741B6836EAA5AC0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184E-1D08-D644-9B07-F27D05FACBC2}"/>
      </w:docPartPr>
      <w:docPartBody>
        <w:p w:rsidR="00F9401D" w:rsidRDefault="00746C61" w:rsidP="00746C61">
          <w:pPr>
            <w:pStyle w:val="2633221B11E4B741B6836EAA5AC09AFD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CCB90A6E3C8044C9EF5243A31D9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4776D-A1D6-DA4B-ABA1-F4835A81A371}"/>
      </w:docPartPr>
      <w:docPartBody>
        <w:p w:rsidR="00F9401D" w:rsidRDefault="00746C61" w:rsidP="00746C61">
          <w:pPr>
            <w:pStyle w:val="DCCB90A6E3C8044C9EF5243A31D9001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F1DC4D04B87C740A3CD4B160ADB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594EF-8E6E-054F-82C7-8C537C2ABDF1}"/>
      </w:docPartPr>
      <w:docPartBody>
        <w:p w:rsidR="00F9401D" w:rsidRDefault="00746C61" w:rsidP="00746C61">
          <w:pPr>
            <w:pStyle w:val="AF1DC4D04B87C740A3CD4B160ADBC2A3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10"/>
    <w:rsid w:val="00023010"/>
    <w:rsid w:val="001A7D34"/>
    <w:rsid w:val="00286104"/>
    <w:rsid w:val="003413FE"/>
    <w:rsid w:val="00391F43"/>
    <w:rsid w:val="00396424"/>
    <w:rsid w:val="004019CA"/>
    <w:rsid w:val="004F76DA"/>
    <w:rsid w:val="005464C5"/>
    <w:rsid w:val="00746C61"/>
    <w:rsid w:val="00983991"/>
    <w:rsid w:val="009978BC"/>
    <w:rsid w:val="009C4A6C"/>
    <w:rsid w:val="009D6E6D"/>
    <w:rsid w:val="00AF5090"/>
    <w:rsid w:val="00B0441B"/>
    <w:rsid w:val="00B70615"/>
    <w:rsid w:val="00B85487"/>
    <w:rsid w:val="00F63CD5"/>
    <w:rsid w:val="00F71D81"/>
    <w:rsid w:val="00F9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4CBA780F74AF64CB0B9BF1B29118894">
    <w:name w:val="34CBA780F74AF64CB0B9BF1B29118894"/>
    <w:rsid w:val="00023010"/>
  </w:style>
  <w:style w:type="paragraph" w:customStyle="1" w:styleId="FAC97721BA046747AF128569F1E4C9AA">
    <w:name w:val="FAC97721BA046747AF128569F1E4C9AA"/>
    <w:rsid w:val="00023010"/>
  </w:style>
  <w:style w:type="paragraph" w:customStyle="1" w:styleId="DF90D9AC2525874EA933EDB2154D11D4">
    <w:name w:val="DF90D9AC2525874EA933EDB2154D11D4"/>
    <w:rsid w:val="00023010"/>
  </w:style>
  <w:style w:type="paragraph" w:customStyle="1" w:styleId="8AC8E6BB3E9D884686DC9C776F37C6BC">
    <w:name w:val="8AC8E6BB3E9D884686DC9C776F37C6BC"/>
    <w:rsid w:val="00023010"/>
  </w:style>
  <w:style w:type="paragraph" w:customStyle="1" w:styleId="8F655576B1FF814F97E4A258104BAAA7">
    <w:name w:val="8F655576B1FF814F97E4A258104BAAA7"/>
    <w:rsid w:val="00023010"/>
  </w:style>
  <w:style w:type="paragraph" w:customStyle="1" w:styleId="2A7CFDCFF131B349A8D2394327C99161">
    <w:name w:val="2A7CFDCFF131B349A8D2394327C99161"/>
    <w:rsid w:val="00023010"/>
  </w:style>
  <w:style w:type="paragraph" w:customStyle="1" w:styleId="A31C996AF486D2499657135930FB784A">
    <w:name w:val="A31C996AF486D2499657135930FB784A"/>
    <w:rsid w:val="00023010"/>
  </w:style>
  <w:style w:type="paragraph" w:customStyle="1" w:styleId="1F347BA1498C0D489178F3D1935D4BB2">
    <w:name w:val="1F347BA1498C0D489178F3D1935D4BB2"/>
    <w:rsid w:val="00023010"/>
  </w:style>
  <w:style w:type="paragraph" w:customStyle="1" w:styleId="BFE0E4EC94732F439164461FCAC41E92">
    <w:name w:val="BFE0E4EC94732F439164461FCAC41E92"/>
    <w:rsid w:val="00023010"/>
  </w:style>
  <w:style w:type="paragraph" w:customStyle="1" w:styleId="47AC83B8B175504CA99CBA5CE22890A9">
    <w:name w:val="47AC83B8B175504CA99CBA5CE22890A9"/>
    <w:rsid w:val="00023010"/>
  </w:style>
  <w:style w:type="paragraph" w:customStyle="1" w:styleId="CC74FE7F93282B45AB227E46ADF0238A">
    <w:name w:val="CC74FE7F93282B45AB227E46ADF0238A"/>
    <w:rsid w:val="00023010"/>
  </w:style>
  <w:style w:type="paragraph" w:customStyle="1" w:styleId="C3E8AFCB154AC148A43A2925641AFC2C">
    <w:name w:val="C3E8AFCB154AC148A43A2925641AFC2C"/>
    <w:rsid w:val="00023010"/>
  </w:style>
  <w:style w:type="paragraph" w:customStyle="1" w:styleId="2633221B11E4B741B6836EAA5AC09AFD">
    <w:name w:val="2633221B11E4B741B6836EAA5AC09AFD"/>
    <w:rsid w:val="00746C61"/>
  </w:style>
  <w:style w:type="paragraph" w:customStyle="1" w:styleId="DCCB90A6E3C8044C9EF5243A31D90017">
    <w:name w:val="DCCB90A6E3C8044C9EF5243A31D90017"/>
    <w:rsid w:val="00746C61"/>
  </w:style>
  <w:style w:type="paragraph" w:customStyle="1" w:styleId="AF1DC4D04B87C740A3CD4B160ADBC2A3">
    <w:name w:val="AF1DC4D04B87C740A3CD4B160ADBC2A3"/>
    <w:rsid w:val="00746C61"/>
  </w:style>
  <w:style w:type="paragraph" w:customStyle="1" w:styleId="854E20905E6C0045AE82A75FDEC941A4">
    <w:name w:val="854E20905E6C0045AE82A75FDEC941A4"/>
    <w:rsid w:val="00746C61"/>
  </w:style>
  <w:style w:type="paragraph" w:customStyle="1" w:styleId="124A9C16B1C40845BD13BE77974BE970">
    <w:name w:val="124A9C16B1C40845BD13BE77974BE970"/>
    <w:rsid w:val="00746C61"/>
  </w:style>
  <w:style w:type="paragraph" w:customStyle="1" w:styleId="5E6CB86D457DD641B07A64F789A51C09">
    <w:name w:val="5E6CB86D457DD641B07A64F789A51C09"/>
    <w:rsid w:val="00746C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1C7990-C30A-4AB6-8D62-BFE3A9E3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740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Cabrales</dc:creator>
  <cp:keywords/>
  <dc:description/>
  <cp:lastModifiedBy>TRANSPARENCIA</cp:lastModifiedBy>
  <cp:revision>4</cp:revision>
  <cp:lastPrinted>2024-05-07T17:27:00Z</cp:lastPrinted>
  <dcterms:created xsi:type="dcterms:W3CDTF">2024-05-17T17:23:00Z</dcterms:created>
  <dcterms:modified xsi:type="dcterms:W3CDTF">2024-05-17T17:39:00Z</dcterms:modified>
</cp:coreProperties>
</file>